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E6" w:rsidRDefault="008F4498" w:rsidP="004F37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4498">
        <w:rPr>
          <w:rFonts w:ascii="Arial" w:hAnsi="Arial" w:cs="Arial"/>
          <w:b/>
          <w:sz w:val="32"/>
          <w:szCs w:val="32"/>
        </w:rPr>
        <w:t xml:space="preserve">PRECIZĂRI PRIVIND SUSŢINEREA </w:t>
      </w:r>
    </w:p>
    <w:p w:rsidR="00F07336" w:rsidRPr="008F4498" w:rsidRDefault="008F4498" w:rsidP="004F37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4498">
        <w:rPr>
          <w:rFonts w:ascii="Arial" w:hAnsi="Arial" w:cs="Arial"/>
          <w:b/>
          <w:sz w:val="32"/>
          <w:szCs w:val="32"/>
        </w:rPr>
        <w:t xml:space="preserve">PROIECTELOR DE DIPLOMĂ </w:t>
      </w:r>
    </w:p>
    <w:p w:rsidR="008F4498" w:rsidRDefault="008F4498"/>
    <w:p w:rsidR="008F4498" w:rsidRPr="004F37E6" w:rsidRDefault="008F4498" w:rsidP="004F37E6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E6">
        <w:rPr>
          <w:rFonts w:ascii="Times New Roman" w:hAnsi="Times New Roman" w:cs="Times New Roman"/>
          <w:b/>
          <w:sz w:val="24"/>
          <w:szCs w:val="24"/>
        </w:rPr>
        <w:t>1.</w:t>
      </w:r>
      <w:r w:rsidR="004F37E6" w:rsidRPr="004F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Susținerea proiectelor de diplomă </w:t>
      </w:r>
      <w:r w:rsidRPr="004F37E6">
        <w:rPr>
          <w:rFonts w:ascii="Times New Roman" w:hAnsi="Times New Roman" w:cs="Times New Roman"/>
          <w:sz w:val="24"/>
          <w:szCs w:val="24"/>
        </w:rPr>
        <w:t>la program</w:t>
      </w:r>
      <w:r w:rsidR="002A7026">
        <w:rPr>
          <w:rFonts w:ascii="Times New Roman" w:hAnsi="Times New Roman" w:cs="Times New Roman"/>
          <w:sz w:val="24"/>
          <w:szCs w:val="24"/>
        </w:rPr>
        <w:t>ele</w:t>
      </w:r>
      <w:r w:rsidRPr="004F37E6">
        <w:rPr>
          <w:rFonts w:ascii="Times New Roman" w:hAnsi="Times New Roman" w:cs="Times New Roman"/>
          <w:sz w:val="24"/>
          <w:szCs w:val="24"/>
        </w:rPr>
        <w:t xml:space="preserve"> de studii de licență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260">
        <w:rPr>
          <w:rFonts w:ascii="Times New Roman" w:hAnsi="Times New Roman" w:cs="Times New Roman"/>
          <w:b/>
          <w:sz w:val="24"/>
          <w:szCs w:val="24"/>
        </w:rPr>
        <w:t>Tehnologia Tricotajelor și Confecțiilor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3260">
        <w:rPr>
          <w:rFonts w:ascii="Times New Roman" w:hAnsi="Times New Roman" w:cs="Times New Roman"/>
          <w:b/>
          <w:sz w:val="24"/>
          <w:szCs w:val="24"/>
        </w:rPr>
        <w:t>TTC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A7026">
        <w:rPr>
          <w:rFonts w:ascii="Times New Roman" w:hAnsi="Times New Roman" w:cs="Times New Roman"/>
          <w:b/>
          <w:sz w:val="24"/>
          <w:szCs w:val="24"/>
        </w:rPr>
        <w:t xml:space="preserve">și </w:t>
      </w:r>
      <w:r w:rsidR="002A7026" w:rsidRPr="002A7026">
        <w:rPr>
          <w:rFonts w:ascii="Times New Roman" w:hAnsi="Times New Roman" w:cs="Times New Roman"/>
          <w:b/>
          <w:sz w:val="24"/>
          <w:szCs w:val="24"/>
        </w:rPr>
        <w:t>Tehnologia şi Designul Produselor Textile (TDPT)</w:t>
      </w:r>
      <w:r w:rsidR="002A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E6">
        <w:rPr>
          <w:rFonts w:ascii="Times New Roman" w:hAnsi="Times New Roman" w:cs="Times New Roman"/>
          <w:sz w:val="24"/>
          <w:szCs w:val="24"/>
        </w:rPr>
        <w:t>va avea loc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260">
        <w:rPr>
          <w:rFonts w:ascii="Times New Roman" w:hAnsi="Times New Roman" w:cs="Times New Roman"/>
          <w:b/>
          <w:sz w:val="24"/>
          <w:szCs w:val="24"/>
        </w:rPr>
        <w:t>vineri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52AE">
        <w:rPr>
          <w:rFonts w:ascii="Times New Roman" w:hAnsi="Times New Roman" w:cs="Times New Roman"/>
          <w:b/>
          <w:sz w:val="24"/>
          <w:szCs w:val="24"/>
        </w:rPr>
        <w:t>15</w:t>
      </w:r>
      <w:r w:rsidRPr="004F37E6">
        <w:rPr>
          <w:rFonts w:ascii="Times New Roman" w:hAnsi="Times New Roman" w:cs="Times New Roman"/>
          <w:b/>
          <w:sz w:val="24"/>
          <w:szCs w:val="24"/>
        </w:rPr>
        <w:t xml:space="preserve"> iulie 202</w:t>
      </w:r>
      <w:r w:rsidR="001052AE">
        <w:rPr>
          <w:rFonts w:ascii="Times New Roman" w:hAnsi="Times New Roman" w:cs="Times New Roman"/>
          <w:b/>
          <w:sz w:val="24"/>
          <w:szCs w:val="24"/>
        </w:rPr>
        <w:t>2</w:t>
      </w:r>
      <w:r w:rsidRPr="004F37E6">
        <w:rPr>
          <w:rFonts w:ascii="Times New Roman" w:hAnsi="Times New Roman" w:cs="Times New Roman"/>
          <w:b/>
          <w:sz w:val="24"/>
          <w:szCs w:val="24"/>
        </w:rPr>
        <w:t>, începând cu ora 9:00, în sala P2, Campus Delavrancea.</w:t>
      </w:r>
    </w:p>
    <w:p w:rsidR="004F37E6" w:rsidRPr="004F37E6" w:rsidRDefault="004F37E6" w:rsidP="004F37E6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7E6" w:rsidRDefault="008F4498" w:rsidP="004F37E6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1712">
        <w:rPr>
          <w:rFonts w:ascii="Times New Roman" w:hAnsi="Times New Roman" w:cs="Times New Roman"/>
          <w:b/>
          <w:sz w:val="24"/>
          <w:szCs w:val="24"/>
        </w:rPr>
        <w:t xml:space="preserve">2. Precizări generale privind elaborarea proiectelor de diplomă </w:t>
      </w:r>
    </w:p>
    <w:p w:rsidR="00441712" w:rsidRPr="00441712" w:rsidRDefault="00441712" w:rsidP="004F37E6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7E6" w:rsidRPr="004F37E6" w:rsidRDefault="008F4498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 xml:space="preserve">Elaborarea proiectului de diplomă se face în conformitate cu „Procedura privind elaborarea lucrării de finalizare a studiilor” și „Regulamentul de organizare şi desfăşurare a examenelor de finalizare a studiilor universitare de licenţă şi masterat”, care pot fi descărcate de pe site-ul Facultăţii de Inginerie Energetică şi Management Industrial, (http://iemi.uoradea.ro/info-studenti/examene-dediploma.html). În cadrul acestor reglementări se prezintă informații detaliate privind: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- Coperta proiectului de diplomă;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- Pagina de gardă a proiectului de diplomă;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- Cuprinsul proiectului de diplomă;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Formularul “Tema proiectului de diplomă”;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 - Formularul “Referat privind proiectul de diplomă”; </w:t>
      </w:r>
    </w:p>
    <w:p w:rsidR="004F37E6" w:rsidRPr="004F37E6" w:rsidRDefault="004F37E6" w:rsidP="008F4498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ab/>
      </w:r>
      <w:r w:rsidR="008F4498" w:rsidRPr="004F37E6">
        <w:rPr>
          <w:rFonts w:ascii="Times New Roman" w:hAnsi="Times New Roman" w:cs="Times New Roman"/>
          <w:sz w:val="24"/>
          <w:szCs w:val="24"/>
        </w:rPr>
        <w:t>- Modelul de prezentare</w:t>
      </w:r>
      <w:r w:rsidR="005F290A">
        <w:rPr>
          <w:rFonts w:ascii="Times New Roman" w:hAnsi="Times New Roman" w:cs="Times New Roman"/>
          <w:sz w:val="24"/>
          <w:szCs w:val="24"/>
        </w:rPr>
        <w:t xml:space="preserve"> </w:t>
      </w:r>
      <w:r w:rsidR="008F4498" w:rsidRPr="004F37E6">
        <w:rPr>
          <w:rFonts w:ascii="Times New Roman" w:hAnsi="Times New Roman" w:cs="Times New Roman"/>
          <w:sz w:val="24"/>
          <w:szCs w:val="24"/>
        </w:rPr>
        <w:t xml:space="preserve">a surselor bibliografice. </w:t>
      </w:r>
    </w:p>
    <w:p w:rsidR="004F37E6" w:rsidRDefault="008F4498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4"/>
          <w:szCs w:val="24"/>
        </w:rPr>
        <w:t xml:space="preserve">Proiectul de diplomă va trebui să conţină, în final, </w:t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Declarația de autenticitate </w:t>
      </w:r>
      <w:r w:rsidRPr="004F37E6">
        <w:rPr>
          <w:rFonts w:ascii="Times New Roman" w:hAnsi="Times New Roman" w:cs="Times New Roman"/>
          <w:sz w:val="24"/>
          <w:szCs w:val="24"/>
        </w:rPr>
        <w:t xml:space="preserve">a lucrării de finalizare a studiilor (care poate fi descărcată de la adresa: http://iemi.uoradea.ro/infostudenti/examene-de-diploma.html </w:t>
      </w:r>
      <w:r w:rsidR="004F37E6" w:rsidRPr="004F37E6">
        <w:rPr>
          <w:rFonts w:ascii="Times New Roman" w:hAnsi="Times New Roman" w:cs="Times New Roman"/>
          <w:sz w:val="24"/>
          <w:szCs w:val="24"/>
        </w:rPr>
        <w:tab/>
      </w:r>
      <w:r w:rsidRPr="004F37E6">
        <w:rPr>
          <w:rFonts w:ascii="Times New Roman" w:hAnsi="Times New Roman" w:cs="Times New Roman"/>
          <w:sz w:val="24"/>
          <w:szCs w:val="24"/>
        </w:rPr>
        <w:t xml:space="preserve">- </w:t>
      </w:r>
      <w:r w:rsidRPr="00441712">
        <w:rPr>
          <w:rFonts w:ascii="Times New Roman" w:hAnsi="Times New Roman" w:cs="Times New Roman"/>
          <w:b/>
          <w:sz w:val="24"/>
          <w:szCs w:val="24"/>
        </w:rPr>
        <w:t>Formular declarație de autenticitate</w:t>
      </w:r>
      <w:r w:rsidRPr="004F37E6">
        <w:rPr>
          <w:rFonts w:ascii="Times New Roman" w:hAnsi="Times New Roman" w:cs="Times New Roman"/>
          <w:sz w:val="24"/>
          <w:szCs w:val="24"/>
        </w:rPr>
        <w:t>).</w:t>
      </w:r>
    </w:p>
    <w:p w:rsidR="00441712" w:rsidRPr="004F37E6" w:rsidRDefault="00441712" w:rsidP="004F37E6">
      <w:pPr>
        <w:pStyle w:val="List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12">
        <w:rPr>
          <w:rFonts w:ascii="Arial" w:hAnsi="Arial" w:cs="Arial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b/>
          <w:sz w:val="24"/>
          <w:szCs w:val="24"/>
        </w:rPr>
        <w:t xml:space="preserve">3. Precizări privind preluarea proiectelor de diplomă </w:t>
      </w:r>
    </w:p>
    <w:p w:rsidR="00441712" w:rsidRPr="00441712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712" w:rsidRPr="00441712" w:rsidRDefault="008F4498" w:rsidP="00441712">
      <w:pPr>
        <w:pStyle w:val="List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7E6">
        <w:rPr>
          <w:rFonts w:ascii="Times New Roman" w:hAnsi="Times New Roman" w:cs="Times New Roman"/>
          <w:sz w:val="28"/>
          <w:szCs w:val="28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 xml:space="preserve">În conformitate cu regulamentul și procedura mai sus menționate, studenții vor depune proiectele de diplomă la coordonatorul științific, în format tipărit și electronic, până la termenul fixat de către acesta. </w:t>
      </w:r>
    </w:p>
    <w:p w:rsidR="00441712" w:rsidRPr="00441712" w:rsidRDefault="008F4498" w:rsidP="00441712">
      <w:pPr>
        <w:pStyle w:val="Listparagraf"/>
        <w:ind w:left="0"/>
        <w:jc w:val="both"/>
        <w:rPr>
          <w:sz w:val="24"/>
          <w:szCs w:val="24"/>
        </w:rPr>
      </w:pPr>
      <w:r w:rsidRPr="00441712">
        <w:rPr>
          <w:rFonts w:ascii="Times New Roman" w:hAnsi="Times New Roman" w:cs="Times New Roman"/>
          <w:sz w:val="24"/>
          <w:szCs w:val="24"/>
        </w:rPr>
        <w:t>După analiza lucrărilor</w:t>
      </w:r>
      <w:r w:rsidR="00441712" w:rsidRPr="00441712">
        <w:rPr>
          <w:rFonts w:ascii="Times New Roman" w:hAnsi="Times New Roman" w:cs="Times New Roman"/>
          <w:sz w:val="24"/>
          <w:szCs w:val="24"/>
        </w:rPr>
        <w:t xml:space="preserve"> </w:t>
      </w:r>
      <w:r w:rsidRPr="00441712">
        <w:rPr>
          <w:rFonts w:ascii="Times New Roman" w:hAnsi="Times New Roman" w:cs="Times New Roman"/>
          <w:sz w:val="24"/>
          <w:szCs w:val="24"/>
        </w:rPr>
        <w:t xml:space="preserve">și întocmirea referatelor, coordonatorul științific va depune proiectele de diplomă la secretariatul facultății, </w:t>
      </w:r>
      <w:r w:rsidRPr="00441712">
        <w:rPr>
          <w:rFonts w:ascii="Times New Roman" w:hAnsi="Times New Roman" w:cs="Times New Roman"/>
          <w:b/>
          <w:sz w:val="24"/>
          <w:szCs w:val="24"/>
        </w:rPr>
        <w:t>cu cel puțin 5 zile lucrătoare înainte de susținere</w:t>
      </w:r>
      <w:r w:rsidRPr="00441712">
        <w:rPr>
          <w:rFonts w:ascii="Times New Roman" w:hAnsi="Times New Roman" w:cs="Times New Roman"/>
          <w:sz w:val="24"/>
          <w:szCs w:val="24"/>
        </w:rPr>
        <w:t xml:space="preserve"> – </w:t>
      </w:r>
      <w:r w:rsidRPr="0044171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052AE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4417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iulie 202</w:t>
      </w:r>
      <w:r w:rsidR="001052A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441712">
        <w:rPr>
          <w:rFonts w:ascii="Times New Roman" w:hAnsi="Times New Roman" w:cs="Times New Roman"/>
          <w:sz w:val="24"/>
          <w:szCs w:val="24"/>
        </w:rPr>
        <w:t>.</w:t>
      </w:r>
      <w:r w:rsidRPr="00441712">
        <w:rPr>
          <w:sz w:val="24"/>
          <w:szCs w:val="24"/>
        </w:rPr>
        <w:t xml:space="preserve"> </w:t>
      </w:r>
    </w:p>
    <w:p w:rsidR="00441712" w:rsidRDefault="00441712" w:rsidP="00441712">
      <w:pPr>
        <w:pStyle w:val="Listparagraf"/>
        <w:ind w:left="0"/>
        <w:jc w:val="both"/>
      </w:pPr>
    </w:p>
    <w:p w:rsidR="00441712" w:rsidRDefault="00441712" w:rsidP="00441712">
      <w:pPr>
        <w:pStyle w:val="Listparagraf"/>
        <w:ind w:left="0"/>
        <w:jc w:val="both"/>
      </w:pPr>
    </w:p>
    <w:p w:rsidR="008F4498" w:rsidRPr="005F290A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="008F4498" w:rsidRPr="005F290A">
        <w:rPr>
          <w:rFonts w:ascii="Times New Roman" w:hAnsi="Times New Roman" w:cs="Times New Roman"/>
        </w:rPr>
        <w:t xml:space="preserve">Președinte comisie, </w:t>
      </w:r>
      <w:r w:rsidRPr="005F290A">
        <w:rPr>
          <w:rFonts w:ascii="Times New Roman" w:hAnsi="Times New Roman" w:cs="Times New Roman"/>
        </w:rPr>
        <w:t xml:space="preserve">                                                                </w:t>
      </w:r>
      <w:r w:rsidR="008F4498" w:rsidRPr="005F290A">
        <w:rPr>
          <w:rFonts w:ascii="Times New Roman" w:hAnsi="Times New Roman" w:cs="Times New Roman"/>
        </w:rPr>
        <w:t>Secretar comisie,</w:t>
      </w:r>
    </w:p>
    <w:p w:rsidR="00441712" w:rsidRPr="005F290A" w:rsidRDefault="00441712" w:rsidP="00441712">
      <w:pPr>
        <w:pStyle w:val="Listparagraf"/>
        <w:ind w:left="0"/>
        <w:jc w:val="both"/>
        <w:rPr>
          <w:rFonts w:ascii="Times New Roman" w:hAnsi="Times New Roman" w:cs="Times New Roman"/>
        </w:rPr>
      </w:pPr>
      <w:r w:rsidRPr="005F290A">
        <w:rPr>
          <w:rFonts w:ascii="Times New Roman" w:hAnsi="Times New Roman" w:cs="Times New Roman"/>
        </w:rPr>
        <w:t xml:space="preserve">            </w:t>
      </w:r>
      <w:r w:rsidR="00713260" w:rsidRPr="005F290A">
        <w:rPr>
          <w:rFonts w:ascii="Times New Roman" w:hAnsi="Times New Roman" w:cs="Times New Roman"/>
        </w:rPr>
        <w:t xml:space="preserve">  </w:t>
      </w:r>
      <w:proofErr w:type="spellStart"/>
      <w:r w:rsidRPr="005F290A">
        <w:rPr>
          <w:rFonts w:ascii="Times New Roman" w:hAnsi="Times New Roman" w:cs="Times New Roman"/>
        </w:rPr>
        <w:t>Conf.univ.dr.ing</w:t>
      </w:r>
      <w:proofErr w:type="spellEnd"/>
      <w:r w:rsidRPr="005F290A">
        <w:rPr>
          <w:rFonts w:ascii="Times New Roman" w:hAnsi="Times New Roman" w:cs="Times New Roman"/>
        </w:rPr>
        <w:t xml:space="preserve">. Sabina GHERGHEL              </w:t>
      </w:r>
      <w:r w:rsidR="001052AE">
        <w:rPr>
          <w:rFonts w:ascii="Times New Roman" w:hAnsi="Times New Roman" w:cs="Times New Roman"/>
        </w:rPr>
        <w:t xml:space="preserve">             </w:t>
      </w:r>
      <w:r w:rsidR="005F290A">
        <w:rPr>
          <w:rFonts w:ascii="Times New Roman" w:hAnsi="Times New Roman" w:cs="Times New Roman"/>
        </w:rPr>
        <w:t xml:space="preserve">        </w:t>
      </w:r>
      <w:r w:rsidRPr="005F290A">
        <w:rPr>
          <w:rFonts w:ascii="Times New Roman" w:hAnsi="Times New Roman" w:cs="Times New Roman"/>
        </w:rPr>
        <w:t xml:space="preserve">Șef </w:t>
      </w:r>
      <w:proofErr w:type="spellStart"/>
      <w:r w:rsidRPr="005F290A">
        <w:rPr>
          <w:rFonts w:ascii="Times New Roman" w:hAnsi="Times New Roman" w:cs="Times New Roman"/>
        </w:rPr>
        <w:t>lucr.dr.ing</w:t>
      </w:r>
      <w:proofErr w:type="spellEnd"/>
      <w:r w:rsidRPr="005F290A">
        <w:rPr>
          <w:rFonts w:ascii="Times New Roman" w:hAnsi="Times New Roman" w:cs="Times New Roman"/>
        </w:rPr>
        <w:t xml:space="preserve">. </w:t>
      </w:r>
      <w:proofErr w:type="spellStart"/>
      <w:r w:rsidR="001052AE">
        <w:rPr>
          <w:rFonts w:ascii="Times New Roman" w:hAnsi="Times New Roman" w:cs="Times New Roman"/>
        </w:rPr>
        <w:t>Gabriella</w:t>
      </w:r>
      <w:proofErr w:type="spellEnd"/>
      <w:r w:rsidR="001052AE">
        <w:rPr>
          <w:rFonts w:ascii="Times New Roman" w:hAnsi="Times New Roman" w:cs="Times New Roman"/>
        </w:rPr>
        <w:t xml:space="preserve"> BOHM</w:t>
      </w:r>
    </w:p>
    <w:p w:rsidR="005F290A" w:rsidRPr="005F290A" w:rsidRDefault="005F290A">
      <w:pPr>
        <w:pStyle w:val="Listparagraf"/>
        <w:ind w:left="0"/>
        <w:jc w:val="both"/>
        <w:rPr>
          <w:rFonts w:ascii="Times New Roman" w:hAnsi="Times New Roman" w:cs="Times New Roman"/>
        </w:rPr>
      </w:pPr>
    </w:p>
    <w:sectPr w:rsidR="005F290A" w:rsidRPr="005F290A" w:rsidSect="00F0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D44"/>
    <w:multiLevelType w:val="hybridMultilevel"/>
    <w:tmpl w:val="E11685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498"/>
    <w:rsid w:val="001052AE"/>
    <w:rsid w:val="00287FA7"/>
    <w:rsid w:val="002A7026"/>
    <w:rsid w:val="00441712"/>
    <w:rsid w:val="004F37E6"/>
    <w:rsid w:val="005F290A"/>
    <w:rsid w:val="0066503F"/>
    <w:rsid w:val="00713260"/>
    <w:rsid w:val="008F4498"/>
    <w:rsid w:val="009B78C5"/>
    <w:rsid w:val="00DE7F93"/>
    <w:rsid w:val="00F07336"/>
    <w:rsid w:val="00F67479"/>
    <w:rsid w:val="00F7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8</cp:revision>
  <dcterms:created xsi:type="dcterms:W3CDTF">2021-06-23T20:38:00Z</dcterms:created>
  <dcterms:modified xsi:type="dcterms:W3CDTF">2022-06-22T06:52:00Z</dcterms:modified>
</cp:coreProperties>
</file>